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B1" w:rsidRDefault="006B40B1" w:rsidP="006B40B1">
      <w:pPr>
        <w:jc w:val="center"/>
        <w:rPr>
          <w:rFonts w:ascii="Copperplate Gothic Bold" w:hAnsi="Copperplate Gothic Bold"/>
          <w:sz w:val="28"/>
          <w:szCs w:val="28"/>
        </w:rPr>
      </w:pPr>
      <w:r w:rsidRPr="001B1084">
        <w:rPr>
          <w:rFonts w:ascii="Copperplate Gothic Bold" w:hAnsi="Copperplate Gothic Bold"/>
          <w:sz w:val="28"/>
          <w:szCs w:val="28"/>
        </w:rPr>
        <w:t>The Society of the War of 1812</w:t>
      </w:r>
    </w:p>
    <w:p w:rsidR="006B40B1" w:rsidRPr="006B40B1" w:rsidRDefault="006B40B1" w:rsidP="006B40B1">
      <w:pPr>
        <w:jc w:val="center"/>
        <w:rPr>
          <w:rFonts w:ascii="Copperplate Gothic Bold" w:hAnsi="Copperplate Gothic Bold"/>
          <w:sz w:val="22"/>
          <w:szCs w:val="28"/>
        </w:rPr>
      </w:pPr>
      <w:proofErr w:type="gramStart"/>
      <w:r w:rsidRPr="006B40B1">
        <w:rPr>
          <w:rFonts w:ascii="Copperplate Gothic Bold" w:hAnsi="Copperplate Gothic Bold"/>
          <w:sz w:val="22"/>
          <w:szCs w:val="28"/>
        </w:rPr>
        <w:t>in</w:t>
      </w:r>
      <w:proofErr w:type="gramEnd"/>
      <w:r w:rsidRPr="006B40B1">
        <w:rPr>
          <w:rFonts w:ascii="Copperplate Gothic Bold" w:hAnsi="Copperplate Gothic Bold"/>
          <w:sz w:val="22"/>
          <w:szCs w:val="28"/>
        </w:rPr>
        <w:t xml:space="preserve"> the Commonwealth of Pennsylvania</w:t>
      </w:r>
    </w:p>
    <w:p w:rsidR="006B40B1" w:rsidRPr="009649B2" w:rsidRDefault="006B40B1" w:rsidP="009649B2">
      <w:pPr>
        <w:jc w:val="center"/>
      </w:pPr>
    </w:p>
    <w:p w:rsidR="006B40B1" w:rsidRPr="005E44DC" w:rsidRDefault="006B40B1" w:rsidP="006B40B1">
      <w:pPr>
        <w:jc w:val="center"/>
        <w:rPr>
          <w:rFonts w:ascii="Garamond" w:hAnsi="Garamond"/>
          <w:b/>
        </w:rPr>
      </w:pPr>
      <w:r>
        <w:rPr>
          <w:rFonts w:ascii="Garamond" w:hAnsi="Garamond"/>
          <w:b/>
        </w:rPr>
        <w:t>Report of the 1812 Veterans’ Graves Database Committee</w:t>
      </w:r>
    </w:p>
    <w:p w:rsidR="006B40B1" w:rsidRDefault="006B40B1" w:rsidP="006B40B1">
      <w:pPr>
        <w:jc w:val="center"/>
        <w:rPr>
          <w:rFonts w:ascii="Garamond" w:hAnsi="Garamond"/>
          <w:b/>
        </w:rPr>
      </w:pPr>
      <w:r w:rsidRPr="005E44DC">
        <w:rPr>
          <w:rFonts w:ascii="Garamond" w:hAnsi="Garamond"/>
          <w:b/>
        </w:rPr>
        <w:t>June</w:t>
      </w:r>
      <w:r>
        <w:rPr>
          <w:rFonts w:ascii="Garamond" w:hAnsi="Garamond"/>
          <w:b/>
        </w:rPr>
        <w:t xml:space="preserve"> 14,</w:t>
      </w:r>
      <w:r w:rsidRPr="005E44DC">
        <w:rPr>
          <w:rFonts w:ascii="Garamond" w:hAnsi="Garamond"/>
          <w:b/>
        </w:rPr>
        <w:t xml:space="preserve"> 2016</w:t>
      </w:r>
    </w:p>
    <w:p w:rsidR="006B40B1" w:rsidRDefault="006B40B1" w:rsidP="006B40B1">
      <w:pPr>
        <w:jc w:val="center"/>
        <w:rPr>
          <w:rFonts w:ascii="Garamond" w:hAnsi="Garamond"/>
          <w:b/>
        </w:rPr>
      </w:pPr>
    </w:p>
    <w:p w:rsidR="006B40B1" w:rsidRPr="006B40B1" w:rsidRDefault="006B40B1" w:rsidP="006B40B1">
      <w:pPr>
        <w:rPr>
          <w:rFonts w:ascii="Times New Roman" w:hAnsi="Times New Roman"/>
          <w:b/>
        </w:rPr>
      </w:pPr>
    </w:p>
    <w:p w:rsidR="006B40B1" w:rsidRPr="009649B2" w:rsidRDefault="006B40B1" w:rsidP="006B40B1">
      <w:pPr>
        <w:pStyle w:val="ListParagraph"/>
        <w:numPr>
          <w:ilvl w:val="0"/>
          <w:numId w:val="1"/>
        </w:numPr>
        <w:rPr>
          <w:rFonts w:ascii="Times New Roman" w:hAnsi="Times New Roman"/>
        </w:rPr>
      </w:pPr>
      <w:r w:rsidRPr="009649B2">
        <w:rPr>
          <w:rFonts w:ascii="Times New Roman" w:hAnsi="Times New Roman"/>
        </w:rPr>
        <w:t xml:space="preserve">The Committee continues to grow the database and is grateful for the contributions of Past President Robert Marvin, Peter Hill, </w:t>
      </w:r>
      <w:r w:rsidR="009649B2">
        <w:rPr>
          <w:rFonts w:ascii="Times New Roman" w:hAnsi="Times New Roman"/>
        </w:rPr>
        <w:t xml:space="preserve">Jefferson </w:t>
      </w:r>
      <w:proofErr w:type="spellStart"/>
      <w:r w:rsidR="009649B2">
        <w:rPr>
          <w:rFonts w:ascii="Times New Roman" w:hAnsi="Times New Roman"/>
        </w:rPr>
        <w:t>Moak</w:t>
      </w:r>
      <w:proofErr w:type="spellEnd"/>
      <w:r w:rsidR="009649B2">
        <w:rPr>
          <w:rFonts w:ascii="Times New Roman" w:hAnsi="Times New Roman"/>
        </w:rPr>
        <w:t xml:space="preserve">, </w:t>
      </w:r>
      <w:r w:rsidRPr="009649B2">
        <w:rPr>
          <w:rFonts w:ascii="Times New Roman" w:hAnsi="Times New Roman"/>
        </w:rPr>
        <w:t>and Rich Blair;</w:t>
      </w:r>
    </w:p>
    <w:p w:rsidR="006B40B1" w:rsidRPr="009649B2" w:rsidRDefault="006B40B1" w:rsidP="006B40B1">
      <w:pPr>
        <w:rPr>
          <w:rFonts w:ascii="Times New Roman" w:hAnsi="Times New Roman"/>
        </w:rPr>
      </w:pPr>
    </w:p>
    <w:p w:rsidR="006B40B1" w:rsidRPr="009649B2" w:rsidRDefault="006B40B1" w:rsidP="006B40B1">
      <w:pPr>
        <w:pStyle w:val="ListParagraph"/>
        <w:numPr>
          <w:ilvl w:val="0"/>
          <w:numId w:val="1"/>
        </w:numPr>
        <w:rPr>
          <w:rFonts w:ascii="Times New Roman" w:hAnsi="Times New Roman"/>
        </w:rPr>
      </w:pPr>
      <w:r w:rsidRPr="009649B2">
        <w:rPr>
          <w:rFonts w:ascii="Times New Roman" w:hAnsi="Times New Roman"/>
        </w:rPr>
        <w:t xml:space="preserve">The Committee has been in contact with Susan </w:t>
      </w:r>
      <w:proofErr w:type="spellStart"/>
      <w:r w:rsidRPr="009649B2">
        <w:rPr>
          <w:rFonts w:ascii="Times New Roman" w:hAnsi="Times New Roman"/>
        </w:rPr>
        <w:t>Leininger</w:t>
      </w:r>
      <w:proofErr w:type="spellEnd"/>
      <w:r w:rsidRPr="009649B2">
        <w:rPr>
          <w:rFonts w:ascii="Times New Roman" w:hAnsi="Times New Roman"/>
        </w:rPr>
        <w:t>, Honorary State President, Ohio Society, U.S. Daughters of 1812</w:t>
      </w:r>
      <w:proofErr w:type="gramStart"/>
      <w:r w:rsidRPr="009649B2">
        <w:rPr>
          <w:rFonts w:ascii="Times New Roman" w:hAnsi="Times New Roman"/>
        </w:rPr>
        <w:t>;</w:t>
      </w:r>
      <w:proofErr w:type="gramEnd"/>
      <w:r w:rsidRPr="009649B2">
        <w:rPr>
          <w:rFonts w:ascii="Times New Roman" w:hAnsi="Times New Roman"/>
        </w:rPr>
        <w:t xml:space="preserve"> Recording Secretary National Society, U.S. Daughters of 1812, and her husband Eric who have been working on one of the best databases of 1812 veteran graves in the country.  Over the last two decades they have built their database to include over 10,000 veteran graves.  Susan and Eric have been very generous with their time and advice, providing technical database assistance as well as general guidance on how they have gone about adding veterans to their database.  The Committee will be adopting some of their methods this summer;</w:t>
      </w:r>
    </w:p>
    <w:p w:rsidR="006B40B1" w:rsidRPr="009649B2" w:rsidRDefault="006B40B1" w:rsidP="006B40B1">
      <w:pPr>
        <w:rPr>
          <w:rFonts w:ascii="Times New Roman" w:eastAsiaTheme="minorHAnsi" w:hAnsi="Times New Roman" w:cstheme="minorBidi"/>
          <w:szCs w:val="20"/>
        </w:rPr>
      </w:pPr>
    </w:p>
    <w:p w:rsidR="004854D4" w:rsidRPr="009649B2" w:rsidRDefault="006B40B1" w:rsidP="006B40B1">
      <w:pPr>
        <w:pStyle w:val="ListParagraph"/>
        <w:numPr>
          <w:ilvl w:val="0"/>
          <w:numId w:val="1"/>
        </w:numPr>
        <w:rPr>
          <w:rFonts w:ascii="Times New Roman" w:eastAsiaTheme="minorHAnsi" w:hAnsi="Times New Roman" w:cstheme="minorBidi"/>
          <w:szCs w:val="20"/>
        </w:rPr>
      </w:pPr>
      <w:r w:rsidRPr="009649B2">
        <w:rPr>
          <w:rFonts w:ascii="Times New Roman" w:eastAsiaTheme="minorHAnsi" w:hAnsi="Times New Roman" w:cstheme="minorBidi"/>
          <w:szCs w:val="20"/>
        </w:rPr>
        <w:t xml:space="preserve">During conversations with President </w:t>
      </w:r>
      <w:proofErr w:type="spellStart"/>
      <w:r w:rsidRPr="009649B2">
        <w:rPr>
          <w:rFonts w:ascii="Times New Roman" w:eastAsiaTheme="minorHAnsi" w:hAnsi="Times New Roman" w:cstheme="minorBidi"/>
          <w:szCs w:val="20"/>
        </w:rPr>
        <w:t>Leininger</w:t>
      </w:r>
      <w:proofErr w:type="spellEnd"/>
      <w:r w:rsidRPr="009649B2">
        <w:rPr>
          <w:rFonts w:ascii="Times New Roman" w:eastAsiaTheme="minorHAnsi" w:hAnsi="Times New Roman" w:cstheme="minorBidi"/>
          <w:szCs w:val="20"/>
        </w:rPr>
        <w:t>, the Committee learned</w:t>
      </w:r>
      <w:r w:rsidR="004854D4" w:rsidRPr="009649B2">
        <w:rPr>
          <w:rFonts w:ascii="Times New Roman" w:eastAsiaTheme="minorHAnsi" w:hAnsi="Times New Roman" w:cstheme="minorBidi"/>
          <w:szCs w:val="20"/>
        </w:rPr>
        <w:t xml:space="preserve"> of the existence of the U.S. Daughters of 1812 Library and Archives in Washington, D.C.  The Committee plans to visit the Library and Archive this summer to explore what resources they have available to assist our project;</w:t>
      </w:r>
    </w:p>
    <w:p w:rsidR="004854D4" w:rsidRPr="009649B2" w:rsidRDefault="004854D4" w:rsidP="004854D4">
      <w:pPr>
        <w:rPr>
          <w:rFonts w:ascii="Times New Roman" w:eastAsiaTheme="minorHAnsi" w:hAnsi="Times New Roman" w:cstheme="minorBidi"/>
          <w:szCs w:val="20"/>
        </w:rPr>
      </w:pPr>
    </w:p>
    <w:p w:rsidR="004854D4" w:rsidRPr="009649B2" w:rsidRDefault="009649B2" w:rsidP="006B40B1">
      <w:pPr>
        <w:pStyle w:val="ListParagraph"/>
        <w:numPr>
          <w:ilvl w:val="0"/>
          <w:numId w:val="1"/>
        </w:numPr>
        <w:rPr>
          <w:rFonts w:ascii="Times New Roman" w:eastAsiaTheme="minorHAnsi" w:hAnsi="Times New Roman" w:cstheme="minorBidi"/>
          <w:szCs w:val="20"/>
        </w:rPr>
      </w:pPr>
      <w:r>
        <w:rPr>
          <w:rFonts w:ascii="Times New Roman" w:eastAsiaTheme="minorHAnsi" w:hAnsi="Times New Roman" w:cstheme="minorBidi"/>
          <w:szCs w:val="20"/>
        </w:rPr>
        <w:t xml:space="preserve">Committee members met with Constance Taylor, </w:t>
      </w:r>
      <w:r w:rsidR="004854D4" w:rsidRPr="009649B2">
        <w:rPr>
          <w:rFonts w:ascii="Times New Roman" w:eastAsiaTheme="minorHAnsi" w:hAnsi="Times New Roman" w:cstheme="minorBidi"/>
          <w:szCs w:val="20"/>
        </w:rPr>
        <w:t>President of the new Bucks County U.S. Daughters of 1812 chapter at the Private Nathan Brooke Grave Marker Dedication organiz</w:t>
      </w:r>
      <w:r>
        <w:rPr>
          <w:rFonts w:ascii="Times New Roman" w:eastAsiaTheme="minorHAnsi" w:hAnsi="Times New Roman" w:cstheme="minorBidi"/>
          <w:szCs w:val="20"/>
        </w:rPr>
        <w:t>ed by Carolyn Jensen, and Ms. Taylor</w:t>
      </w:r>
      <w:r w:rsidR="004854D4" w:rsidRPr="009649B2">
        <w:rPr>
          <w:rFonts w:ascii="Times New Roman" w:eastAsiaTheme="minorHAnsi" w:hAnsi="Times New Roman" w:cstheme="minorBidi"/>
          <w:szCs w:val="20"/>
        </w:rPr>
        <w:t xml:space="preserve"> expressed interest in assisting with the project</w:t>
      </w:r>
      <w:r>
        <w:rPr>
          <w:rFonts w:ascii="Times New Roman" w:eastAsiaTheme="minorHAnsi" w:hAnsi="Times New Roman" w:cstheme="minorBidi"/>
          <w:szCs w:val="20"/>
        </w:rPr>
        <w:t>, as did Gene Hough of the “Saving Hallowed Ground Foundation” who was also in attendance</w:t>
      </w:r>
      <w:r w:rsidR="004854D4" w:rsidRPr="009649B2">
        <w:rPr>
          <w:rFonts w:ascii="Times New Roman" w:eastAsiaTheme="minorHAnsi" w:hAnsi="Times New Roman" w:cstheme="minorBidi"/>
          <w:szCs w:val="20"/>
        </w:rPr>
        <w:t>;</w:t>
      </w:r>
    </w:p>
    <w:p w:rsidR="004854D4" w:rsidRPr="009649B2" w:rsidRDefault="004854D4" w:rsidP="004854D4">
      <w:pPr>
        <w:rPr>
          <w:rFonts w:ascii="Times New Roman" w:eastAsiaTheme="minorHAnsi" w:hAnsi="Times New Roman" w:cstheme="minorBidi"/>
          <w:szCs w:val="20"/>
        </w:rPr>
      </w:pPr>
    </w:p>
    <w:p w:rsidR="004854D4" w:rsidRPr="009649B2" w:rsidRDefault="004854D4" w:rsidP="006B40B1">
      <w:pPr>
        <w:pStyle w:val="ListParagraph"/>
        <w:numPr>
          <w:ilvl w:val="0"/>
          <w:numId w:val="1"/>
        </w:numPr>
        <w:rPr>
          <w:rFonts w:ascii="Times New Roman" w:eastAsiaTheme="minorHAnsi" w:hAnsi="Times New Roman" w:cstheme="minorBidi"/>
          <w:szCs w:val="20"/>
        </w:rPr>
      </w:pPr>
      <w:r w:rsidRPr="009649B2">
        <w:rPr>
          <w:rFonts w:ascii="Times New Roman" w:eastAsiaTheme="minorHAnsi" w:hAnsi="Times New Roman" w:cstheme="minorBidi"/>
          <w:szCs w:val="20"/>
        </w:rPr>
        <w:t>This summer’s initiatives include:</w:t>
      </w:r>
    </w:p>
    <w:p w:rsidR="004854D4" w:rsidRPr="009649B2" w:rsidRDefault="004854D4" w:rsidP="004854D4">
      <w:pPr>
        <w:rPr>
          <w:rFonts w:ascii="Times New Roman" w:eastAsiaTheme="minorHAnsi" w:hAnsi="Times New Roman" w:cstheme="minorBidi"/>
          <w:szCs w:val="20"/>
        </w:rPr>
      </w:pPr>
    </w:p>
    <w:p w:rsidR="004854D4" w:rsidRPr="009649B2" w:rsidRDefault="004854D4" w:rsidP="004854D4">
      <w:pPr>
        <w:pStyle w:val="ListParagraph"/>
        <w:numPr>
          <w:ilvl w:val="1"/>
          <w:numId w:val="1"/>
        </w:numPr>
        <w:rPr>
          <w:rFonts w:ascii="Times New Roman" w:eastAsiaTheme="minorHAnsi" w:hAnsi="Times New Roman" w:cstheme="minorBidi"/>
          <w:szCs w:val="20"/>
        </w:rPr>
      </w:pPr>
      <w:r w:rsidRPr="009649B2">
        <w:rPr>
          <w:rFonts w:ascii="Times New Roman" w:eastAsiaTheme="minorHAnsi" w:hAnsi="Times New Roman" w:cstheme="minorBidi"/>
          <w:szCs w:val="20"/>
        </w:rPr>
        <w:t>Gathering comprehensive lists of cemeteries in Montgomery, Buck, and Berks Counties and determining which ones have 1812 veteran graves;</w:t>
      </w:r>
    </w:p>
    <w:p w:rsidR="004854D4" w:rsidRPr="009649B2" w:rsidRDefault="004854D4" w:rsidP="004854D4">
      <w:pPr>
        <w:pStyle w:val="ListParagraph"/>
        <w:numPr>
          <w:ilvl w:val="1"/>
          <w:numId w:val="1"/>
        </w:numPr>
        <w:rPr>
          <w:rFonts w:ascii="Times New Roman" w:eastAsiaTheme="minorHAnsi" w:hAnsi="Times New Roman" w:cstheme="minorBidi"/>
          <w:szCs w:val="20"/>
        </w:rPr>
      </w:pPr>
      <w:r w:rsidRPr="009649B2">
        <w:rPr>
          <w:rFonts w:ascii="Times New Roman" w:eastAsiaTheme="minorHAnsi" w:hAnsi="Times New Roman" w:cstheme="minorBidi"/>
          <w:szCs w:val="20"/>
        </w:rPr>
        <w:t>Determining the best way to include photographs in our database;</w:t>
      </w:r>
    </w:p>
    <w:p w:rsidR="009649B2" w:rsidRPr="009649B2" w:rsidRDefault="004854D4" w:rsidP="004854D4">
      <w:pPr>
        <w:pStyle w:val="ListParagraph"/>
        <w:numPr>
          <w:ilvl w:val="1"/>
          <w:numId w:val="1"/>
        </w:numPr>
        <w:rPr>
          <w:rFonts w:ascii="Times New Roman" w:eastAsiaTheme="minorHAnsi" w:hAnsi="Times New Roman" w:cstheme="minorBidi"/>
          <w:szCs w:val="20"/>
        </w:rPr>
      </w:pPr>
      <w:r w:rsidRPr="009649B2">
        <w:rPr>
          <w:rFonts w:ascii="Times New Roman" w:eastAsiaTheme="minorHAnsi" w:hAnsi="Times New Roman" w:cstheme="minorBidi"/>
          <w:szCs w:val="20"/>
        </w:rPr>
        <w:t>Exploring the 1812 veteran records on 3Fold.com to determine how they can contribute to our project;</w:t>
      </w:r>
    </w:p>
    <w:p w:rsidR="009649B2" w:rsidRPr="009649B2" w:rsidRDefault="009649B2" w:rsidP="004854D4">
      <w:pPr>
        <w:pStyle w:val="ListParagraph"/>
        <w:numPr>
          <w:ilvl w:val="1"/>
          <w:numId w:val="1"/>
        </w:numPr>
        <w:rPr>
          <w:rFonts w:ascii="Times New Roman" w:eastAsiaTheme="minorHAnsi" w:hAnsi="Times New Roman" w:cstheme="minorBidi"/>
          <w:szCs w:val="20"/>
        </w:rPr>
      </w:pPr>
      <w:r w:rsidRPr="009649B2">
        <w:rPr>
          <w:rFonts w:ascii="Times New Roman" w:eastAsiaTheme="minorHAnsi" w:hAnsi="Times New Roman" w:cstheme="minorBidi"/>
          <w:szCs w:val="20"/>
        </w:rPr>
        <w:t>Visit the 1812 Library and Archive in Washington, D.C.;</w:t>
      </w:r>
    </w:p>
    <w:p w:rsidR="009649B2" w:rsidRDefault="009649B2" w:rsidP="004854D4">
      <w:pPr>
        <w:pStyle w:val="ListParagraph"/>
        <w:numPr>
          <w:ilvl w:val="1"/>
          <w:numId w:val="1"/>
        </w:numPr>
        <w:rPr>
          <w:rFonts w:ascii="Times New Roman" w:eastAsiaTheme="minorHAnsi" w:hAnsi="Times New Roman" w:cstheme="minorBidi"/>
          <w:szCs w:val="20"/>
        </w:rPr>
      </w:pPr>
      <w:r w:rsidRPr="009649B2">
        <w:rPr>
          <w:rFonts w:ascii="Times New Roman" w:eastAsiaTheme="minorHAnsi" w:hAnsi="Times New Roman" w:cstheme="minorBidi"/>
          <w:szCs w:val="20"/>
        </w:rPr>
        <w:t>Make sure that we are collecting grave information from new members and applicants;</w:t>
      </w:r>
      <w:r w:rsidR="004854D4" w:rsidRPr="009649B2">
        <w:rPr>
          <w:rFonts w:ascii="Times New Roman" w:eastAsiaTheme="minorHAnsi" w:hAnsi="Times New Roman" w:cstheme="minorBidi"/>
          <w:szCs w:val="20"/>
        </w:rPr>
        <w:t xml:space="preserve"> </w:t>
      </w:r>
    </w:p>
    <w:p w:rsidR="009649B2" w:rsidRDefault="009649B2" w:rsidP="004854D4">
      <w:pPr>
        <w:pStyle w:val="ListParagraph"/>
        <w:numPr>
          <w:ilvl w:val="1"/>
          <w:numId w:val="1"/>
        </w:numPr>
        <w:rPr>
          <w:rFonts w:ascii="Times New Roman" w:eastAsiaTheme="minorHAnsi" w:hAnsi="Times New Roman" w:cstheme="minorBidi"/>
          <w:szCs w:val="20"/>
        </w:rPr>
      </w:pPr>
      <w:r>
        <w:rPr>
          <w:rFonts w:ascii="Times New Roman" w:eastAsiaTheme="minorHAnsi" w:hAnsi="Times New Roman" w:cstheme="minorBidi"/>
          <w:szCs w:val="20"/>
        </w:rPr>
        <w:t>Asking Board Members to gather cemetery information during their summer travels in Pennsylvania.</w:t>
      </w:r>
    </w:p>
    <w:p w:rsidR="009649B2" w:rsidRDefault="009649B2" w:rsidP="009649B2">
      <w:pPr>
        <w:rPr>
          <w:rFonts w:ascii="Times New Roman" w:eastAsiaTheme="minorHAnsi" w:hAnsi="Times New Roman" w:cstheme="minorBidi"/>
          <w:szCs w:val="20"/>
        </w:rPr>
      </w:pPr>
    </w:p>
    <w:p w:rsidR="009649B2" w:rsidRDefault="009649B2" w:rsidP="009649B2">
      <w:pPr>
        <w:rPr>
          <w:rFonts w:ascii="Times New Roman" w:eastAsiaTheme="minorHAnsi" w:hAnsi="Times New Roman" w:cstheme="minorBidi"/>
          <w:szCs w:val="20"/>
        </w:rPr>
      </w:pPr>
      <w:r>
        <w:rPr>
          <w:rFonts w:ascii="Times New Roman" w:eastAsiaTheme="minorHAnsi" w:hAnsi="Times New Roman" w:cstheme="minorBidi"/>
          <w:szCs w:val="20"/>
        </w:rPr>
        <w:t>Respectfully submitted,</w:t>
      </w:r>
    </w:p>
    <w:p w:rsidR="009649B2" w:rsidRDefault="009649B2" w:rsidP="009649B2">
      <w:pPr>
        <w:rPr>
          <w:rFonts w:ascii="Times New Roman" w:eastAsiaTheme="minorHAnsi" w:hAnsi="Times New Roman" w:cstheme="minorBidi"/>
          <w:szCs w:val="20"/>
        </w:rPr>
      </w:pPr>
    </w:p>
    <w:p w:rsidR="006B40B1" w:rsidRPr="009649B2" w:rsidRDefault="009649B2" w:rsidP="006B40B1">
      <w:pPr>
        <w:rPr>
          <w:rFonts w:ascii="Times New Roman" w:eastAsiaTheme="minorHAnsi" w:hAnsi="Times New Roman" w:cstheme="minorBidi"/>
          <w:szCs w:val="20"/>
        </w:rPr>
      </w:pPr>
      <w:r>
        <w:rPr>
          <w:rFonts w:ascii="Times New Roman" w:eastAsiaTheme="minorHAnsi" w:hAnsi="Times New Roman" w:cstheme="minorBidi"/>
          <w:szCs w:val="20"/>
        </w:rPr>
        <w:t>Eugene A. Bolt, Jr., Committee Chair</w:t>
      </w:r>
    </w:p>
    <w:sectPr w:rsidR="006B40B1" w:rsidRPr="009649B2" w:rsidSect="006B40B1">
      <w:pgSz w:w="12240" w:h="15840"/>
      <w:pgMar w:top="1152" w:right="1800" w:bottom="1152"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482"/>
    <w:multiLevelType w:val="hybridMultilevel"/>
    <w:tmpl w:val="6D387BB4"/>
    <w:lvl w:ilvl="0" w:tplc="C00873BC">
      <w:start w:val="1"/>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40B1"/>
    <w:rsid w:val="004854D4"/>
    <w:rsid w:val="006B40B1"/>
    <w:rsid w:val="009649B2"/>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B1"/>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40B1"/>
    <w:pPr>
      <w:ind w:left="720"/>
      <w:contextualSpacing/>
    </w:pPr>
  </w:style>
  <w:style w:type="character" w:customStyle="1" w:styleId="il">
    <w:name w:val="il"/>
    <w:basedOn w:val="DefaultParagraphFont"/>
    <w:rsid w:val="006B40B1"/>
  </w:style>
</w:styles>
</file>

<file path=word/webSettings.xml><?xml version="1.0" encoding="utf-8"?>
<w:webSettings xmlns:r="http://schemas.openxmlformats.org/officeDocument/2006/relationships" xmlns:w="http://schemas.openxmlformats.org/wordprocessingml/2006/main">
  <w:divs>
    <w:div w:id="224146932">
      <w:bodyDiv w:val="1"/>
      <w:marLeft w:val="0"/>
      <w:marRight w:val="0"/>
      <w:marTop w:val="0"/>
      <w:marBottom w:val="0"/>
      <w:divBdr>
        <w:top w:val="none" w:sz="0" w:space="0" w:color="auto"/>
        <w:left w:val="none" w:sz="0" w:space="0" w:color="auto"/>
        <w:bottom w:val="none" w:sz="0" w:space="0" w:color="auto"/>
        <w:right w:val="none" w:sz="0" w:space="0" w:color="auto"/>
      </w:divBdr>
      <w:divsChild>
        <w:div w:id="1796632745">
          <w:marLeft w:val="0"/>
          <w:marRight w:val="0"/>
          <w:marTop w:val="0"/>
          <w:marBottom w:val="0"/>
          <w:divBdr>
            <w:top w:val="none" w:sz="0" w:space="0" w:color="auto"/>
            <w:left w:val="none" w:sz="0" w:space="0" w:color="auto"/>
            <w:bottom w:val="none" w:sz="0" w:space="0" w:color="auto"/>
            <w:right w:val="none" w:sz="0" w:space="0" w:color="auto"/>
          </w:divBdr>
          <w:divsChild>
            <w:div w:id="1926839339">
              <w:marLeft w:val="0"/>
              <w:marRight w:val="0"/>
              <w:marTop w:val="0"/>
              <w:marBottom w:val="0"/>
              <w:divBdr>
                <w:top w:val="none" w:sz="0" w:space="0" w:color="auto"/>
                <w:left w:val="none" w:sz="0" w:space="0" w:color="auto"/>
                <w:bottom w:val="none" w:sz="0" w:space="0" w:color="auto"/>
                <w:right w:val="none" w:sz="0" w:space="0" w:color="auto"/>
              </w:divBdr>
            </w:div>
            <w:div w:id="1529104695">
              <w:marLeft w:val="0"/>
              <w:marRight w:val="0"/>
              <w:marTop w:val="0"/>
              <w:marBottom w:val="0"/>
              <w:divBdr>
                <w:top w:val="none" w:sz="0" w:space="0" w:color="auto"/>
                <w:left w:val="none" w:sz="0" w:space="0" w:color="auto"/>
                <w:bottom w:val="none" w:sz="0" w:space="0" w:color="auto"/>
                <w:right w:val="none" w:sz="0" w:space="0" w:color="auto"/>
              </w:divBdr>
            </w:div>
            <w:div w:id="1848131091">
              <w:marLeft w:val="0"/>
              <w:marRight w:val="0"/>
              <w:marTop w:val="0"/>
              <w:marBottom w:val="0"/>
              <w:divBdr>
                <w:top w:val="none" w:sz="0" w:space="0" w:color="auto"/>
                <w:left w:val="none" w:sz="0" w:space="0" w:color="auto"/>
                <w:bottom w:val="none" w:sz="0" w:space="0" w:color="auto"/>
                <w:right w:val="none" w:sz="0" w:space="0" w:color="auto"/>
              </w:divBdr>
            </w:div>
          </w:divsChild>
        </w:div>
        <w:div w:id="7254901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Company>Thunder &amp; Lightning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Bolt</dc:creator>
  <cp:keywords/>
  <cp:lastModifiedBy>Eugene Bolt</cp:lastModifiedBy>
  <cp:revision>1</cp:revision>
  <dcterms:created xsi:type="dcterms:W3CDTF">2016-06-14T12:18:00Z</dcterms:created>
  <dcterms:modified xsi:type="dcterms:W3CDTF">2016-06-14T12:54:00Z</dcterms:modified>
</cp:coreProperties>
</file>